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59"/>
        <w:gridCol w:w="1886"/>
        <w:gridCol w:w="2660"/>
      </w:tblGrid>
      <w:tr w:rsidR="00A515DF" w:rsidRPr="008353E1" w14:paraId="69023181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20E1F076" w:rsidR="00A515DF" w:rsidRPr="008353E1" w:rsidRDefault="009B4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43EA5448" w:rsidR="00A515DF" w:rsidRPr="008353E1" w:rsidRDefault="001F4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14.07.2026</w:t>
            </w:r>
          </w:p>
        </w:tc>
      </w:tr>
      <w:tr w:rsidR="00A515DF" w:rsidRPr="008353E1" w14:paraId="787C499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65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45337FB2" w:rsidR="00A515DF" w:rsidRPr="008353E1" w:rsidRDefault="001F4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188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6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0F4A77F7" w:rsidR="00A515DF" w:rsidRPr="008353E1" w:rsidRDefault="001F4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</w:tr>
      <w:tr w:rsidR="00C614FD" w:rsidRPr="008353E1" w14:paraId="013CE84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69D6924D" w:rsidR="00C614FD" w:rsidRPr="001F41B4" w:rsidRDefault="001F41B4" w:rsidP="001F41B4">
            <w:pPr>
              <w:pStyle w:val="NormalWeb"/>
            </w:pPr>
            <w:r w:rsidRPr="001F41B4">
              <w:rPr>
                <w:color w:val="000000"/>
                <w:sz w:val="22"/>
                <w:szCs w:val="22"/>
              </w:rPr>
              <w:t>Lojistik Yönetimi Bölümü Mezunlarla İletişim Komisyonu</w:t>
            </w:r>
          </w:p>
        </w:tc>
      </w:tr>
      <w:tr w:rsidR="00A515DF" w:rsidRPr="008353E1" w14:paraId="25C68B67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65A92254" w:rsidR="00A515DF" w:rsidRPr="008353E1" w:rsidRDefault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Seminer Salonu</w:t>
            </w:r>
          </w:p>
        </w:tc>
      </w:tr>
      <w:tr w:rsidR="0095097B" w:rsidRPr="008353E1" w14:paraId="7843AF05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5109EBBE" w:rsidR="0095097B" w:rsidRPr="008353E1" w:rsidRDefault="00D62AD3" w:rsidP="00950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Önceki dönemin değerlendirilmesi ve yeni dö</w:t>
            </w:r>
            <w:r w:rsidR="007B426A">
              <w:rPr>
                <w:sz w:val="24"/>
                <w:szCs w:val="24"/>
              </w:rPr>
              <w:t>nemin planlanması</w:t>
            </w:r>
          </w:p>
        </w:tc>
      </w:tr>
      <w:tr w:rsidR="0095097B" w:rsidRPr="008353E1" w14:paraId="00FE0D34" w14:textId="77777777" w:rsidTr="0095097B">
        <w:tc>
          <w:tcPr>
            <w:tcW w:w="2701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205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79D0063A" w:rsidR="0095097B" w:rsidRPr="008353E1" w:rsidRDefault="0095097B" w:rsidP="0095097B">
            <w:pPr>
              <w:rPr>
                <w:sz w:val="24"/>
                <w:szCs w:val="24"/>
              </w:rPr>
            </w:pP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  Bölüm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>Anabilim Dalı Kurulu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r>
              <w:rPr>
                <w:rFonts w:eastAsia="Arial"/>
                <w:color w:val="2C3E6B"/>
                <w:sz w:val="24"/>
                <w:szCs w:val="24"/>
              </w:rPr>
              <w:t>X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Komisyon Toplantısı  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Karar Toplantısı    </w:t>
            </w:r>
            <w:r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 Diğer: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3796"/>
        <w:gridCol w:w="957"/>
        <w:gridCol w:w="3647"/>
        <w:gridCol w:w="1066"/>
      </w:tblGrid>
      <w:tr w:rsidR="00A515DF" w:rsidRPr="008353E1" w14:paraId="06343A36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Ad Soyad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C364E8" w:rsidRPr="008353E1" w14:paraId="074F6D09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0F9D4FCD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Mehmet SİNAY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B0C17F3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mehmet.sinay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13CA303C" w:rsidR="00C364E8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C364E8" w:rsidRPr="008353E1" w14:paraId="0A580861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C364E8" w:rsidRPr="008353E1" w:rsidRDefault="00C364E8" w:rsidP="00C364E8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4374AF" w14:textId="45F39C51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Doç. Dr. Alpaslan ALPASLANOĞLU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77777777" w:rsidR="00C364E8" w:rsidRPr="008353E1" w:rsidRDefault="00C364E8" w:rsidP="00C364E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054693EC" w:rsidR="00C364E8" w:rsidRPr="008353E1" w:rsidRDefault="00C364E8" w:rsidP="00C36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alpaslan</w:t>
            </w:r>
            <w:r w:rsidRPr="00EC02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alpaslanoglu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4EA91FEC" w:rsidR="00C364E8" w:rsidRPr="008353E1" w:rsidRDefault="00D443E3" w:rsidP="00C364E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BE4358" w:rsidRPr="008353E1" w14:paraId="423F57A0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4477D68F" w:rsidR="00BE4358" w:rsidRPr="008353E1" w:rsidRDefault="00BE4358" w:rsidP="00BE43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7E1BA0A3" w:rsidR="00BE4358" w:rsidRPr="008353E1" w:rsidRDefault="00BE4358" w:rsidP="00BE435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Üyesi Ayaz Yusuf ALTIN</w:t>
            </w: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77777777" w:rsidR="00BE4358" w:rsidRPr="008353E1" w:rsidRDefault="00BE4358" w:rsidP="00BE43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04EE7BBD" w:rsidR="00BE4358" w:rsidRPr="008353E1" w:rsidRDefault="00BE4358" w:rsidP="00BE4358">
            <w:pPr>
              <w:rPr>
                <w:sz w:val="24"/>
                <w:szCs w:val="24"/>
              </w:rPr>
            </w:pPr>
            <w:r w:rsidRPr="00C364E8">
              <w:rPr>
                <w:sz w:val="24"/>
                <w:szCs w:val="24"/>
              </w:rPr>
              <w:t>ayusuf.altin</w:t>
            </w:r>
            <w:r w:rsidRPr="00EC0220">
              <w:rPr>
                <w:sz w:val="24"/>
                <w:szCs w:val="24"/>
              </w:rPr>
              <w:t>@igdir.edu.tr</w:t>
            </w: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742F17" w14:textId="4C0DB223" w:rsidR="00BE4358" w:rsidRPr="008353E1" w:rsidRDefault="00BE4358" w:rsidP="00BE4358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  <w:tr w:rsidR="00BE4358" w:rsidRPr="008353E1" w14:paraId="6794B483" w14:textId="77777777" w:rsidTr="00D443E3"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B495A" w14:textId="5E11DBFA" w:rsidR="00BE4358" w:rsidRPr="008353E1" w:rsidRDefault="00BE4358" w:rsidP="00BE4358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9D744" w14:textId="39CBE4B6" w:rsidR="00BE4358" w:rsidRDefault="00BE4358" w:rsidP="00BE435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5640FD1" w14:textId="77777777" w:rsidR="00BE4358" w:rsidRPr="008353E1" w:rsidRDefault="00BE4358" w:rsidP="00BE43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BF7CAC" w14:textId="453F3175" w:rsidR="00BE4358" w:rsidRPr="00C364E8" w:rsidRDefault="00BE4358" w:rsidP="00BE4358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1EB1B8" w14:textId="24DCCA07" w:rsidR="00BE4358" w:rsidRPr="008353E1" w:rsidRDefault="00BE4358" w:rsidP="00BE4358">
            <w:pPr>
              <w:rPr>
                <w:sz w:val="24"/>
                <w:szCs w:val="24"/>
              </w:rPr>
            </w:pP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23D1B7B6" w14:textId="77777777" w:rsidR="0095097B" w:rsidRDefault="0095097B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lastRenderedPageBreak/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2A241FCB" w:rsidR="00A515DF" w:rsidRPr="008353E1" w:rsidRDefault="001F4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Mezun sayılarının değerlendirilmesi</w:t>
            </w:r>
          </w:p>
        </w:tc>
      </w:tr>
      <w:tr w:rsidR="00A515DF" w:rsidRPr="008353E1" w14:paraId="432B844D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52A1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2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D6C6A00" w14:textId="6BC11AB3" w:rsidR="00A515DF" w:rsidRPr="008353E1" w:rsidRDefault="001F4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İletişim kanallarının etkinliği</w:t>
            </w:r>
          </w:p>
        </w:tc>
      </w:tr>
      <w:tr w:rsidR="00A515DF" w:rsidRPr="008353E1" w14:paraId="2F3A965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F53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3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A0A082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6F24E708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6256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4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F6ABA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43A33EF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02048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5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A35D2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6448"/>
        <w:gridCol w:w="1479"/>
        <w:gridCol w:w="1380"/>
      </w:tblGrid>
      <w:tr w:rsidR="00A515DF" w:rsidRPr="008353E1" w14:paraId="174435BA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</w:p>
        </w:tc>
      </w:tr>
      <w:tr w:rsidR="00A515DF" w:rsidRPr="008353E1" w14:paraId="5D58B9B9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AB93A9" w14:textId="4C0F9E23" w:rsidR="00A515DF" w:rsidRPr="008353E1" w:rsidRDefault="001F41B4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 döneminde 3 öğrencimizin mezun olduğu 2025-2026 döneminde bu sayının %100’den fazla artış gösterdiği tezekkür edildi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07E1E63A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30249E83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C364E8" w:rsidRPr="008353E1" w14:paraId="2F8C92CD" w14:textId="77777777" w:rsidTr="00C364E8">
        <w:tc>
          <w:tcPr>
            <w:tcW w:w="59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CA464" w14:textId="627B8D69" w:rsidR="00C364E8" w:rsidRPr="008353E1" w:rsidRDefault="00E412F1">
            <w:pPr>
              <w:jc w:val="center"/>
              <w:rPr>
                <w:rFonts w:eastAsia="Arial"/>
                <w:color w:val="1B2A4A"/>
                <w:sz w:val="24"/>
                <w:szCs w:val="24"/>
              </w:rPr>
            </w:pPr>
            <w:r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644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9B76E7" w14:textId="36FF1E79" w:rsidR="00C364E8" w:rsidRDefault="001F41B4" w:rsidP="00DD10E0">
            <w:pPr>
              <w:spacing w:before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Yeni dönemde mezunlarla iletişimin sağlıklı olabilmesi için sosyal portal geliştirilmesi ve mezun takip sistemine yönlendirme yapılması kararı alındı</w:t>
            </w:r>
          </w:p>
        </w:tc>
        <w:tc>
          <w:tcPr>
            <w:tcW w:w="147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62D6F61" w14:textId="2906745A" w:rsidR="00C364E8" w:rsidRDefault="001F4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Mehmet Sinay</w:t>
            </w:r>
          </w:p>
        </w:tc>
        <w:tc>
          <w:tcPr>
            <w:tcW w:w="138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16D8EB" w14:textId="63ED7655" w:rsidR="00C364E8" w:rsidRDefault="001F41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C6057D8" w14:textId="77777777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3485"/>
        <w:gridCol w:w="3302"/>
      </w:tblGrid>
      <w:tr w:rsidR="00A515DF" w:rsidRPr="008353E1" w14:paraId="5CF62A60" w14:textId="77777777" w:rsidTr="00E412F1">
        <w:tc>
          <w:tcPr>
            <w:tcW w:w="31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6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57E107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6EF6FE33" w14:textId="697E2BF2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 w:rsidRPr="00EC0220">
              <w:rPr>
                <w:sz w:val="24"/>
                <w:szCs w:val="24"/>
              </w:rPr>
              <w:t xml:space="preserve">Dr. Öğr. Üyesi </w:t>
            </w:r>
            <w:r w:rsidR="00E412F1">
              <w:rPr>
                <w:sz w:val="24"/>
                <w:szCs w:val="24"/>
              </w:rPr>
              <w:t>Mehmet Sinay</w:t>
            </w:r>
          </w:p>
          <w:p w14:paraId="1482D9B9" w14:textId="2D448A6C" w:rsidR="00A515DF" w:rsidRPr="008353E1" w:rsidRDefault="00885FD8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4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8000385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5393CB60" w14:textId="58B64443" w:rsidR="00A515DF" w:rsidRPr="008353E1" w:rsidRDefault="00885FD8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Doç. Dr. </w:t>
            </w:r>
            <w:r w:rsidR="00E412F1">
              <w:rPr>
                <w:sz w:val="24"/>
                <w:szCs w:val="24"/>
              </w:rPr>
              <w:t>Alpaslan Alpaslanoğlu</w:t>
            </w:r>
          </w:p>
          <w:p w14:paraId="67EDF558" w14:textId="1FC47C3B" w:rsidR="00A515DF" w:rsidRPr="008353E1" w:rsidRDefault="000F6ADC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Default="00272F82">
            <w:pPr>
              <w:jc w:val="center"/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C064116" w14:textId="77777777" w:rsidR="00BE4358" w:rsidRPr="008353E1" w:rsidRDefault="00BE4358">
            <w:pPr>
              <w:jc w:val="center"/>
              <w:rPr>
                <w:sz w:val="24"/>
                <w:szCs w:val="24"/>
              </w:rPr>
            </w:pPr>
          </w:p>
          <w:p w14:paraId="3A675483" w14:textId="1AE18AE4" w:rsidR="00BE4358" w:rsidRPr="00BE4358" w:rsidRDefault="00BE4358" w:rsidP="00BE4358">
            <w:pPr>
              <w:pBdr>
                <w:bottom w:val="single" w:sz="6" w:space="2" w:color="3A5BA0"/>
              </w:pBdr>
              <w:spacing w:before="40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Dr. Öğretim Ü. Ayaz Yusuf Altın</w:t>
            </w:r>
          </w:p>
          <w:p w14:paraId="65AD21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00DDEDBD" w14:textId="3172128F" w:rsidR="00A515DF" w:rsidRPr="008353E1" w:rsidRDefault="00E412F1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color w:val="888888"/>
                <w:sz w:val="24"/>
                <w:szCs w:val="24"/>
              </w:rPr>
              <w:t>e-imza</w:t>
            </w:r>
          </w:p>
        </w:tc>
      </w:tr>
    </w:tbl>
    <w:p w14:paraId="25F7A2B2" w14:textId="77777777" w:rsidR="003B5087" w:rsidRDefault="003B5087" w:rsidP="003B5087">
      <w:pPr>
        <w:rPr>
          <w:rFonts w:eastAsia="Arial"/>
          <w:b/>
          <w:bCs/>
          <w:color w:val="1B2A4A"/>
          <w:sz w:val="24"/>
          <w:szCs w:val="24"/>
        </w:rPr>
      </w:pPr>
    </w:p>
    <w:p w14:paraId="2A41BA33" w14:textId="5999FBBB" w:rsidR="003B5087" w:rsidRPr="008353E1" w:rsidRDefault="003B5087" w:rsidP="007B426A">
      <w:pPr>
        <w:rPr>
          <w:sz w:val="24"/>
          <w:szCs w:val="24"/>
        </w:rPr>
      </w:pPr>
    </w:p>
    <w:sectPr w:rsidR="003B5087" w:rsidRPr="008353E1" w:rsidSect="007C3F16">
      <w:footerReference w:type="default" r:id="rId8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FD042" w14:textId="77777777" w:rsidR="004F234B" w:rsidRDefault="004F234B">
      <w:r>
        <w:separator/>
      </w:r>
    </w:p>
  </w:endnote>
  <w:endnote w:type="continuationSeparator" w:id="0">
    <w:p w14:paraId="0600280A" w14:textId="77777777" w:rsidR="004F234B" w:rsidRDefault="004F2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B4A" w14:textId="38802424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|  Sayfa: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2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0427" w14:textId="77777777" w:rsidR="004F234B" w:rsidRDefault="004F234B">
      <w:r>
        <w:separator/>
      </w:r>
    </w:p>
  </w:footnote>
  <w:footnote w:type="continuationSeparator" w:id="0">
    <w:p w14:paraId="6E9CD279" w14:textId="77777777" w:rsidR="004F234B" w:rsidRDefault="004F2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 w16cid:durableId="941575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DF"/>
    <w:rsid w:val="00021554"/>
    <w:rsid w:val="00037BF2"/>
    <w:rsid w:val="00062E33"/>
    <w:rsid w:val="000F6ADC"/>
    <w:rsid w:val="001F41B4"/>
    <w:rsid w:val="0021357D"/>
    <w:rsid w:val="00272F82"/>
    <w:rsid w:val="00274241"/>
    <w:rsid w:val="003303AF"/>
    <w:rsid w:val="003B5087"/>
    <w:rsid w:val="00470BD0"/>
    <w:rsid w:val="004F234B"/>
    <w:rsid w:val="004F663C"/>
    <w:rsid w:val="005C0913"/>
    <w:rsid w:val="00623AA0"/>
    <w:rsid w:val="00630E56"/>
    <w:rsid w:val="00695219"/>
    <w:rsid w:val="00695E4F"/>
    <w:rsid w:val="006F51F9"/>
    <w:rsid w:val="007432F3"/>
    <w:rsid w:val="00770587"/>
    <w:rsid w:val="007B426A"/>
    <w:rsid w:val="007C2B12"/>
    <w:rsid w:val="007C3F16"/>
    <w:rsid w:val="007D7C3E"/>
    <w:rsid w:val="007E3574"/>
    <w:rsid w:val="008353E1"/>
    <w:rsid w:val="00851406"/>
    <w:rsid w:val="00885FD8"/>
    <w:rsid w:val="008D61CA"/>
    <w:rsid w:val="0095097B"/>
    <w:rsid w:val="00996868"/>
    <w:rsid w:val="009B40C8"/>
    <w:rsid w:val="00A515DF"/>
    <w:rsid w:val="00AE421D"/>
    <w:rsid w:val="00B0481B"/>
    <w:rsid w:val="00B75EA9"/>
    <w:rsid w:val="00BC3C7C"/>
    <w:rsid w:val="00BE4358"/>
    <w:rsid w:val="00C364E8"/>
    <w:rsid w:val="00C44B6C"/>
    <w:rsid w:val="00C614FD"/>
    <w:rsid w:val="00CB37A0"/>
    <w:rsid w:val="00CF34CF"/>
    <w:rsid w:val="00D443E3"/>
    <w:rsid w:val="00D54AF6"/>
    <w:rsid w:val="00D62AD3"/>
    <w:rsid w:val="00D84B31"/>
    <w:rsid w:val="00DC65E3"/>
    <w:rsid w:val="00DD10E0"/>
    <w:rsid w:val="00E412F1"/>
    <w:rsid w:val="00E90AF7"/>
    <w:rsid w:val="00E93692"/>
    <w:rsid w:val="00EC0220"/>
    <w:rsid w:val="00EC17A1"/>
    <w:rsid w:val="00EE0054"/>
    <w:rsid w:val="00EE028C"/>
    <w:rsid w:val="00F103BA"/>
    <w:rsid w:val="00F427FD"/>
    <w:rsid w:val="00F52D9C"/>
    <w:rsid w:val="00F63D58"/>
    <w:rsid w:val="00FE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  <w:style w:type="paragraph" w:styleId="NormalWeb">
    <w:name w:val="Normal (Web)"/>
    <w:basedOn w:val="Normal"/>
    <w:uiPriority w:val="99"/>
    <w:unhideWhenUsed/>
    <w:rsid w:val="003B50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Hakem</cp:lastModifiedBy>
  <cp:revision>3</cp:revision>
  <cp:lastPrinted>2026-06-09T09:22:00Z</cp:lastPrinted>
  <dcterms:created xsi:type="dcterms:W3CDTF">2026-07-14T22:08:00Z</dcterms:created>
  <dcterms:modified xsi:type="dcterms:W3CDTF">2026-07-14T22:13:00Z</dcterms:modified>
</cp:coreProperties>
</file>